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0AA0" w14:textId="77777777" w:rsidR="00452490" w:rsidRPr="00AA0A9E" w:rsidRDefault="00452490" w:rsidP="00452490">
      <w:pPr>
        <w:jc w:val="center"/>
        <w:rPr>
          <w:b/>
          <w:sz w:val="22"/>
          <w:szCs w:val="22"/>
          <w:u w:val="single"/>
        </w:rPr>
      </w:pPr>
      <w:r w:rsidRPr="00AA0A9E">
        <w:rPr>
          <w:b/>
          <w:sz w:val="22"/>
          <w:szCs w:val="22"/>
          <w:u w:val="single"/>
        </w:rPr>
        <w:t>ATA CHAMADA PÚBLICA 00</w:t>
      </w:r>
      <w:r>
        <w:rPr>
          <w:b/>
          <w:sz w:val="22"/>
          <w:szCs w:val="22"/>
          <w:u w:val="single"/>
        </w:rPr>
        <w:t>3</w:t>
      </w:r>
      <w:r w:rsidRPr="00AA0A9E">
        <w:rPr>
          <w:b/>
          <w:sz w:val="22"/>
          <w:szCs w:val="22"/>
          <w:u w:val="single"/>
        </w:rPr>
        <w:t>/2023</w:t>
      </w:r>
    </w:p>
    <w:p w14:paraId="631E82DA" w14:textId="77777777" w:rsidR="00452490" w:rsidRPr="00AA0A9E" w:rsidRDefault="00452490" w:rsidP="00452490">
      <w:pPr>
        <w:jc w:val="both"/>
        <w:rPr>
          <w:b/>
          <w:sz w:val="22"/>
          <w:szCs w:val="22"/>
          <w:u w:val="single"/>
        </w:rPr>
      </w:pPr>
    </w:p>
    <w:p w14:paraId="248EC029" w14:textId="77777777" w:rsidR="00452490" w:rsidRPr="00AA0A9E" w:rsidRDefault="00452490" w:rsidP="00452490">
      <w:pPr>
        <w:jc w:val="both"/>
        <w:rPr>
          <w:sz w:val="22"/>
          <w:szCs w:val="22"/>
        </w:rPr>
      </w:pPr>
    </w:p>
    <w:p w14:paraId="136EAC01" w14:textId="77777777" w:rsidR="00452490" w:rsidRPr="000D21CB" w:rsidRDefault="00452490" w:rsidP="00452490">
      <w:pPr>
        <w:jc w:val="both"/>
        <w:rPr>
          <w:sz w:val="22"/>
          <w:szCs w:val="22"/>
        </w:rPr>
      </w:pPr>
      <w:r w:rsidRPr="00AA0A9E">
        <w:rPr>
          <w:sz w:val="22"/>
          <w:szCs w:val="22"/>
        </w:rPr>
        <w:t xml:space="preserve">         Trata-se de Chamada Pública nº 00</w:t>
      </w:r>
      <w:r>
        <w:rPr>
          <w:sz w:val="22"/>
          <w:szCs w:val="22"/>
        </w:rPr>
        <w:t>3</w:t>
      </w:r>
      <w:r w:rsidRPr="00AA0A9E">
        <w:rPr>
          <w:sz w:val="22"/>
          <w:szCs w:val="22"/>
        </w:rPr>
        <w:t>/2023-PM, com publicidade no Diário Oficial dos Municípios, no dia: 1</w:t>
      </w:r>
      <w:r>
        <w:rPr>
          <w:sz w:val="22"/>
          <w:szCs w:val="22"/>
        </w:rPr>
        <w:t>3</w:t>
      </w:r>
      <w:r w:rsidRPr="00AA0A9E">
        <w:rPr>
          <w:sz w:val="22"/>
          <w:szCs w:val="22"/>
        </w:rPr>
        <w:t>/01/2023, Edição: 409</w:t>
      </w:r>
      <w:r>
        <w:rPr>
          <w:sz w:val="22"/>
          <w:szCs w:val="22"/>
        </w:rPr>
        <w:t>2</w:t>
      </w:r>
      <w:r w:rsidRPr="00AA0A9E">
        <w:rPr>
          <w:sz w:val="22"/>
          <w:szCs w:val="22"/>
        </w:rPr>
        <w:t xml:space="preserve">, Página: </w:t>
      </w:r>
      <w:r>
        <w:rPr>
          <w:sz w:val="22"/>
          <w:szCs w:val="22"/>
        </w:rPr>
        <w:t>35</w:t>
      </w:r>
      <w:r w:rsidRPr="00AA0A9E">
        <w:rPr>
          <w:sz w:val="22"/>
          <w:szCs w:val="22"/>
        </w:rPr>
        <w:t>, e Portal da Transparência visando a</w:t>
      </w:r>
      <w:r w:rsidRPr="00AA0A9E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Prestação de</w:t>
      </w:r>
      <w:r w:rsidRPr="00AA0A9E">
        <w:rPr>
          <w:color w:val="000000"/>
          <w:sz w:val="22"/>
          <w:szCs w:val="22"/>
        </w:rPr>
        <w:t xml:space="preserve"> serviços para</w:t>
      </w:r>
      <w:r w:rsidRPr="000D21CB">
        <w:rPr>
          <w:color w:val="000000"/>
          <w:sz w:val="22"/>
          <w:szCs w:val="22"/>
        </w:rPr>
        <w:t xml:space="preserve"> </w:t>
      </w:r>
      <w:r w:rsidRPr="000D21CB">
        <w:rPr>
          <w:sz w:val="22"/>
          <w:szCs w:val="22"/>
        </w:rPr>
        <w:t>formação continuada de professores da Educação Infantil e Ensino Fundamental, para a semana de formação do ano letivo de 2023.</w:t>
      </w:r>
    </w:p>
    <w:p w14:paraId="17C9644E" w14:textId="77777777" w:rsidR="00452490" w:rsidRPr="000D21CB" w:rsidRDefault="00452490" w:rsidP="00452490">
      <w:pPr>
        <w:jc w:val="both"/>
        <w:rPr>
          <w:sz w:val="22"/>
          <w:szCs w:val="22"/>
        </w:rPr>
      </w:pPr>
      <w:r w:rsidRPr="000D21CB">
        <w:rPr>
          <w:sz w:val="22"/>
          <w:szCs w:val="22"/>
        </w:rPr>
        <w:t>A necessidade se refere:</w:t>
      </w:r>
    </w:p>
    <w:p w14:paraId="2419B1D2" w14:textId="77777777" w:rsidR="00452490" w:rsidRPr="000D21CB" w:rsidRDefault="00452490" w:rsidP="004524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- </w:t>
      </w:r>
      <w:r w:rsidRPr="000D21CB">
        <w:rPr>
          <w:sz w:val="22"/>
          <w:szCs w:val="22"/>
        </w:rPr>
        <w:t xml:space="preserve">Dia 30/01/2023 – das </w:t>
      </w:r>
      <w:bookmarkStart w:id="0" w:name="_Hlk124340972"/>
      <w:r w:rsidRPr="000D21CB">
        <w:rPr>
          <w:sz w:val="22"/>
          <w:szCs w:val="22"/>
        </w:rPr>
        <w:t>7h30min. às 11h30min e 13 horas às 17 horas – 8 horas de formação sobre a implantação</w:t>
      </w:r>
      <w:bookmarkEnd w:id="0"/>
      <w:r w:rsidRPr="000D21CB">
        <w:rPr>
          <w:sz w:val="22"/>
          <w:szCs w:val="22"/>
        </w:rPr>
        <w:t xml:space="preserve"> de protocolos e fluxos de atendimento às crianças e adolescentes vítimas de violência no munic</w:t>
      </w:r>
      <w:r>
        <w:rPr>
          <w:sz w:val="22"/>
          <w:szCs w:val="22"/>
        </w:rPr>
        <w:t>ípio; diretrizes gerais da Lei n</w:t>
      </w:r>
      <w:r w:rsidRPr="000D21CB">
        <w:rPr>
          <w:sz w:val="22"/>
          <w:szCs w:val="22"/>
        </w:rPr>
        <w:t>º 13.431/2017 e, caracterização dos procedimentos da revelação espontânea, escuta especializada e depoimento especial.</w:t>
      </w:r>
    </w:p>
    <w:p w14:paraId="08C78296" w14:textId="77777777" w:rsidR="00452490" w:rsidRPr="000D21CB" w:rsidRDefault="00452490" w:rsidP="00452490">
      <w:pPr>
        <w:jc w:val="both"/>
        <w:rPr>
          <w:sz w:val="22"/>
          <w:szCs w:val="22"/>
        </w:rPr>
      </w:pPr>
      <w:bookmarkStart w:id="1" w:name="_Hlk124341224"/>
      <w:r w:rsidRPr="000D21CB">
        <w:rPr>
          <w:sz w:val="22"/>
          <w:szCs w:val="22"/>
        </w:rPr>
        <w:t>Formação mínima exigida Mestrado na área de Ciências Humanas e experiência com trabalho ou pesquisa sobre o assunto a ser trabalhado.</w:t>
      </w:r>
    </w:p>
    <w:bookmarkEnd w:id="1"/>
    <w:p w14:paraId="68E957EE" w14:textId="77777777" w:rsidR="00452490" w:rsidRPr="000D21CB" w:rsidRDefault="00452490" w:rsidP="004524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- </w:t>
      </w:r>
      <w:r w:rsidRPr="000D21CB">
        <w:rPr>
          <w:sz w:val="22"/>
          <w:szCs w:val="22"/>
        </w:rPr>
        <w:t>Dia 31/01/2023 – Das 7h30min. às 11h30min e 13 horas às 17 horas – 8 horas de formação sobre alfabetização matemática e conceitos matemáticos, bem como, procedimentos didáticos para o Ensino dos conceitos Matemáticos para os estudantes do Ensino Fundamental.</w:t>
      </w:r>
    </w:p>
    <w:p w14:paraId="5ADF4271" w14:textId="77777777" w:rsidR="00452490" w:rsidRPr="000D21CB" w:rsidRDefault="00452490" w:rsidP="00452490">
      <w:pPr>
        <w:jc w:val="both"/>
        <w:rPr>
          <w:sz w:val="22"/>
          <w:szCs w:val="22"/>
        </w:rPr>
      </w:pPr>
      <w:r w:rsidRPr="000D21CB">
        <w:rPr>
          <w:sz w:val="22"/>
          <w:szCs w:val="22"/>
        </w:rPr>
        <w:t>Formação mínima exigida Mestrado na área de Educação e experiência com trabalho ou pesquisa sobre o assunto a ser trabalhado.</w:t>
      </w:r>
    </w:p>
    <w:p w14:paraId="4204C1FE" w14:textId="77777777" w:rsidR="00452490" w:rsidRDefault="00452490" w:rsidP="00452490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A0A9E">
        <w:rPr>
          <w:color w:val="000000"/>
          <w:sz w:val="22"/>
          <w:szCs w:val="22"/>
        </w:rPr>
        <w:t xml:space="preserve">         A presente Chamada Pública teve prazo de inscrição de Propostas/Documentações de 1</w:t>
      </w:r>
      <w:r>
        <w:rPr>
          <w:color w:val="000000"/>
          <w:sz w:val="22"/>
          <w:szCs w:val="22"/>
        </w:rPr>
        <w:t>3</w:t>
      </w:r>
      <w:r w:rsidRPr="00AA0A9E">
        <w:rPr>
          <w:color w:val="000000"/>
          <w:sz w:val="22"/>
          <w:szCs w:val="22"/>
        </w:rPr>
        <w:t>/01/2023 à 20/01/2023, com o seguinte interessado e seu respectivo valor:</w:t>
      </w:r>
    </w:p>
    <w:p w14:paraId="4B92F80D" w14:textId="77777777" w:rsidR="00452490" w:rsidRPr="00AA0A9E" w:rsidRDefault="00452490" w:rsidP="00452490">
      <w:pPr>
        <w:jc w:val="both"/>
        <w:rPr>
          <w:color w:val="000000"/>
          <w:sz w:val="22"/>
          <w:szCs w:val="22"/>
        </w:rPr>
      </w:pPr>
    </w:p>
    <w:p w14:paraId="6042EF33" w14:textId="77777777" w:rsidR="00452490" w:rsidRDefault="00452490" w:rsidP="00452490">
      <w:pPr>
        <w:pStyle w:val="PargrafodaLista"/>
        <w:numPr>
          <w:ilvl w:val="0"/>
          <w:numId w:val="1"/>
        </w:numPr>
        <w:tabs>
          <w:tab w:val="left" w:pos="6804"/>
          <w:tab w:val="left" w:pos="723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IRACI DE ANDRADE ME</w:t>
      </w:r>
      <w:r w:rsidRPr="00AA0A9E">
        <w:rPr>
          <w:b/>
          <w:color w:val="000000"/>
          <w:sz w:val="22"/>
          <w:szCs w:val="22"/>
        </w:rPr>
        <w:t xml:space="preserve"> – CNPJ: </w:t>
      </w:r>
      <w:r>
        <w:rPr>
          <w:b/>
          <w:color w:val="000000"/>
          <w:sz w:val="22"/>
          <w:szCs w:val="22"/>
        </w:rPr>
        <w:t xml:space="preserve">11.758.765/0001-01                         </w:t>
      </w:r>
      <w:r w:rsidRPr="00AA0A9E">
        <w:rPr>
          <w:b/>
          <w:color w:val="000000"/>
          <w:sz w:val="22"/>
          <w:szCs w:val="22"/>
        </w:rPr>
        <w:t xml:space="preserve">R$:  </w:t>
      </w:r>
      <w:r>
        <w:rPr>
          <w:b/>
          <w:color w:val="000000"/>
          <w:sz w:val="22"/>
          <w:szCs w:val="22"/>
        </w:rPr>
        <w:t>1.920,00</w:t>
      </w:r>
    </w:p>
    <w:p w14:paraId="02DF67A0" w14:textId="77777777" w:rsidR="00452490" w:rsidRDefault="00452490" w:rsidP="00452490">
      <w:pPr>
        <w:pStyle w:val="PargrafodaLista"/>
        <w:tabs>
          <w:tab w:val="left" w:pos="6804"/>
          <w:tab w:val="left" w:pos="723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(Referente ao Item 1) </w:t>
      </w:r>
      <w:proofErr w:type="spellStart"/>
      <w:r>
        <w:rPr>
          <w:b/>
          <w:color w:val="000000"/>
          <w:sz w:val="22"/>
          <w:szCs w:val="22"/>
        </w:rPr>
        <w:t>Obs</w:t>
      </w:r>
      <w:proofErr w:type="spellEnd"/>
      <w:r>
        <w:rPr>
          <w:b/>
          <w:color w:val="000000"/>
          <w:sz w:val="22"/>
          <w:szCs w:val="22"/>
        </w:rPr>
        <w:t>: Cotou somente o Item 1.</w:t>
      </w:r>
    </w:p>
    <w:p w14:paraId="4F970E69" w14:textId="77777777" w:rsidR="00452490" w:rsidRDefault="00452490" w:rsidP="00452490">
      <w:pPr>
        <w:pStyle w:val="PargrafodaLista"/>
        <w:numPr>
          <w:ilvl w:val="0"/>
          <w:numId w:val="1"/>
        </w:numPr>
        <w:tabs>
          <w:tab w:val="left" w:pos="6804"/>
          <w:tab w:val="left" w:pos="723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ANA PAULA DA MOTTA ME – CNPJ: 26.732.401/0001-20   R$: 2.500,00 (Referente ao Item 1) e R$: 2.500,00 (Referente ao Item 2).</w:t>
      </w:r>
    </w:p>
    <w:p w14:paraId="7110AF35" w14:textId="77777777" w:rsidR="00452490" w:rsidRDefault="00452490" w:rsidP="00452490">
      <w:pPr>
        <w:pStyle w:val="PargrafodaLista"/>
        <w:numPr>
          <w:ilvl w:val="0"/>
          <w:numId w:val="1"/>
        </w:numPr>
        <w:tabs>
          <w:tab w:val="left" w:pos="6804"/>
          <w:tab w:val="left" w:pos="723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JJS DESENVOLV. HUMANO LTDA ME – 19.468.645/0001-81             R$:      900,00</w:t>
      </w:r>
    </w:p>
    <w:p w14:paraId="281E65AA" w14:textId="77777777" w:rsidR="00452490" w:rsidRDefault="00452490" w:rsidP="00452490">
      <w:pPr>
        <w:pStyle w:val="PargrafodaLista"/>
        <w:tabs>
          <w:tab w:val="left" w:pos="6804"/>
          <w:tab w:val="left" w:pos="723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(Referente ao Item 2).</w:t>
      </w:r>
    </w:p>
    <w:p w14:paraId="312EE354" w14:textId="77777777" w:rsidR="00452490" w:rsidRPr="00AA0A9E" w:rsidRDefault="00452490" w:rsidP="00452490">
      <w:pPr>
        <w:pStyle w:val="PargrafodaLista"/>
        <w:tabs>
          <w:tab w:val="left" w:pos="6804"/>
          <w:tab w:val="left" w:pos="7230"/>
        </w:tabs>
        <w:jc w:val="both"/>
        <w:rPr>
          <w:color w:val="000000"/>
          <w:sz w:val="22"/>
          <w:szCs w:val="22"/>
        </w:rPr>
      </w:pPr>
    </w:p>
    <w:p w14:paraId="6ED3ECAC" w14:textId="77777777" w:rsidR="00452490" w:rsidRDefault="00452490" w:rsidP="00452490">
      <w:pPr>
        <w:tabs>
          <w:tab w:val="left" w:pos="6804"/>
          <w:tab w:val="left" w:pos="7230"/>
        </w:tabs>
        <w:jc w:val="both"/>
        <w:rPr>
          <w:color w:val="000000"/>
          <w:sz w:val="22"/>
          <w:szCs w:val="22"/>
        </w:rPr>
      </w:pPr>
      <w:r w:rsidRPr="00AA0A9E">
        <w:rPr>
          <w:color w:val="000000"/>
          <w:sz w:val="22"/>
          <w:szCs w:val="22"/>
        </w:rPr>
        <w:t xml:space="preserve">        Após análise da</w:t>
      </w:r>
      <w:r>
        <w:rPr>
          <w:color w:val="000000"/>
          <w:sz w:val="22"/>
          <w:szCs w:val="22"/>
        </w:rPr>
        <w:t>s</w:t>
      </w:r>
      <w:r w:rsidRPr="00AA0A9E">
        <w:rPr>
          <w:color w:val="000000"/>
          <w:sz w:val="22"/>
          <w:szCs w:val="22"/>
        </w:rPr>
        <w:t xml:space="preserve"> proposta</w:t>
      </w:r>
      <w:r>
        <w:rPr>
          <w:color w:val="000000"/>
          <w:sz w:val="22"/>
          <w:szCs w:val="22"/>
        </w:rPr>
        <w:t>s</w:t>
      </w:r>
      <w:r w:rsidRPr="00AA0A9E">
        <w:rPr>
          <w:color w:val="000000"/>
          <w:sz w:val="22"/>
          <w:szCs w:val="22"/>
        </w:rPr>
        <w:t xml:space="preserve">/documentações, pela comissão de licitação nomeadas pelo Decreto Municipal nº </w:t>
      </w:r>
      <w:r>
        <w:rPr>
          <w:color w:val="000000"/>
          <w:sz w:val="22"/>
          <w:szCs w:val="22"/>
        </w:rPr>
        <w:t>294</w:t>
      </w:r>
      <w:r w:rsidRPr="00AA0A9E">
        <w:rPr>
          <w:color w:val="000000"/>
          <w:sz w:val="22"/>
          <w:szCs w:val="22"/>
        </w:rPr>
        <w:t xml:space="preserve">/2022, constatou-se que a empresa: </w:t>
      </w:r>
      <w:r>
        <w:rPr>
          <w:b/>
          <w:color w:val="000000"/>
          <w:sz w:val="22"/>
          <w:szCs w:val="22"/>
        </w:rPr>
        <w:t>IRACI DE ANDRADE ME</w:t>
      </w:r>
      <w:r w:rsidRPr="00AA0A9E">
        <w:rPr>
          <w:color w:val="000000"/>
          <w:sz w:val="22"/>
          <w:szCs w:val="22"/>
        </w:rPr>
        <w:t xml:space="preserve">, apresentou Proposta com </w:t>
      </w:r>
      <w:r w:rsidRPr="00C61152">
        <w:rPr>
          <w:b/>
          <w:color w:val="000000"/>
          <w:sz w:val="22"/>
          <w:szCs w:val="22"/>
        </w:rPr>
        <w:t xml:space="preserve">Valor Total de R$: </w:t>
      </w:r>
      <w:r>
        <w:rPr>
          <w:b/>
          <w:color w:val="000000"/>
          <w:sz w:val="22"/>
          <w:szCs w:val="22"/>
        </w:rPr>
        <w:t>1.920,00</w:t>
      </w:r>
      <w:r w:rsidRPr="00C61152">
        <w:rPr>
          <w:b/>
          <w:color w:val="000000"/>
          <w:sz w:val="22"/>
          <w:szCs w:val="22"/>
        </w:rPr>
        <w:t xml:space="preserve"> (</w:t>
      </w:r>
      <w:r>
        <w:rPr>
          <w:b/>
          <w:color w:val="000000"/>
          <w:sz w:val="22"/>
          <w:szCs w:val="22"/>
        </w:rPr>
        <w:t>Hum Mil Novecentos e Vinte</w:t>
      </w:r>
      <w:r w:rsidRPr="00C61152">
        <w:rPr>
          <w:b/>
          <w:color w:val="000000"/>
          <w:sz w:val="22"/>
          <w:szCs w:val="22"/>
        </w:rPr>
        <w:t xml:space="preserve"> Reais)</w:t>
      </w:r>
      <w:r w:rsidRPr="00AA0A9E">
        <w:rPr>
          <w:color w:val="000000"/>
          <w:sz w:val="22"/>
          <w:szCs w:val="22"/>
        </w:rPr>
        <w:t xml:space="preserve"> sendo </w:t>
      </w:r>
      <w:r>
        <w:rPr>
          <w:color w:val="000000"/>
          <w:sz w:val="22"/>
          <w:szCs w:val="22"/>
        </w:rPr>
        <w:t xml:space="preserve">o Menor Valor ofertado no Item 1 </w:t>
      </w:r>
      <w:r w:rsidRPr="00AA0A9E">
        <w:rPr>
          <w:color w:val="000000"/>
          <w:sz w:val="22"/>
          <w:szCs w:val="22"/>
        </w:rPr>
        <w:t>e as documentações estavam de acordo com o solicitado.</w:t>
      </w:r>
    </w:p>
    <w:p w14:paraId="532B768C" w14:textId="77777777" w:rsidR="00452490" w:rsidRDefault="00452490" w:rsidP="00452490">
      <w:pPr>
        <w:tabs>
          <w:tab w:val="left" w:pos="6804"/>
          <w:tab w:val="left" w:pos="72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 a empresa </w:t>
      </w:r>
      <w:r>
        <w:rPr>
          <w:b/>
          <w:color w:val="000000"/>
          <w:sz w:val="22"/>
          <w:szCs w:val="22"/>
        </w:rPr>
        <w:t>JJS DESENVOLVIMENTO HUMANO LTDA - ME</w:t>
      </w:r>
      <w:r>
        <w:rPr>
          <w:color w:val="000000"/>
          <w:sz w:val="22"/>
          <w:szCs w:val="22"/>
        </w:rPr>
        <w:t xml:space="preserve">, </w:t>
      </w:r>
      <w:r w:rsidRPr="00AA0A9E">
        <w:rPr>
          <w:color w:val="000000"/>
          <w:sz w:val="22"/>
          <w:szCs w:val="22"/>
        </w:rPr>
        <w:t xml:space="preserve">apresentou Proposta com </w:t>
      </w:r>
      <w:r w:rsidRPr="00C61152">
        <w:rPr>
          <w:b/>
          <w:color w:val="000000"/>
          <w:sz w:val="22"/>
          <w:szCs w:val="22"/>
        </w:rPr>
        <w:t xml:space="preserve">Valor Total de R$: </w:t>
      </w:r>
      <w:r>
        <w:rPr>
          <w:b/>
          <w:color w:val="000000"/>
          <w:sz w:val="22"/>
          <w:szCs w:val="22"/>
        </w:rPr>
        <w:t>900,00</w:t>
      </w:r>
      <w:r w:rsidRPr="00C61152">
        <w:rPr>
          <w:b/>
          <w:color w:val="000000"/>
          <w:sz w:val="22"/>
          <w:szCs w:val="22"/>
        </w:rPr>
        <w:t xml:space="preserve"> (</w:t>
      </w:r>
      <w:r>
        <w:rPr>
          <w:b/>
          <w:color w:val="000000"/>
          <w:sz w:val="22"/>
          <w:szCs w:val="22"/>
        </w:rPr>
        <w:t>Novecentos</w:t>
      </w:r>
      <w:r w:rsidRPr="00C61152">
        <w:rPr>
          <w:b/>
          <w:color w:val="000000"/>
          <w:sz w:val="22"/>
          <w:szCs w:val="22"/>
        </w:rPr>
        <w:t xml:space="preserve"> Reais)</w:t>
      </w:r>
      <w:r w:rsidRPr="00AA0A9E">
        <w:rPr>
          <w:color w:val="000000"/>
          <w:sz w:val="22"/>
          <w:szCs w:val="22"/>
        </w:rPr>
        <w:t xml:space="preserve"> sendo </w:t>
      </w:r>
      <w:r>
        <w:rPr>
          <w:color w:val="000000"/>
          <w:sz w:val="22"/>
          <w:szCs w:val="22"/>
        </w:rPr>
        <w:t xml:space="preserve">o Menor Valor ofertado no Item 2 </w:t>
      </w:r>
      <w:r w:rsidRPr="00AA0A9E">
        <w:rPr>
          <w:color w:val="000000"/>
          <w:sz w:val="22"/>
          <w:szCs w:val="22"/>
        </w:rPr>
        <w:t>e as documentações estavam de acordo com o solicitado.</w:t>
      </w:r>
    </w:p>
    <w:p w14:paraId="456FC0A3" w14:textId="77777777" w:rsidR="00452490" w:rsidRPr="00AA0A9E" w:rsidRDefault="00452490" w:rsidP="00452490">
      <w:pPr>
        <w:pStyle w:val="PargrafodaLista"/>
        <w:tabs>
          <w:tab w:val="left" w:pos="6804"/>
          <w:tab w:val="left" w:pos="7230"/>
        </w:tabs>
        <w:ind w:left="0"/>
        <w:jc w:val="both"/>
        <w:rPr>
          <w:color w:val="000000"/>
          <w:sz w:val="22"/>
          <w:szCs w:val="22"/>
        </w:rPr>
      </w:pPr>
      <w:r w:rsidRPr="00AA0A9E">
        <w:rPr>
          <w:color w:val="000000"/>
          <w:sz w:val="22"/>
          <w:szCs w:val="22"/>
        </w:rPr>
        <w:t xml:space="preserve">        Encaminha-se para conhecimento/autorização da Secretária Responsável, Publicação no Portal da Transparência, Setor de Empenhos e para os trâmites legais e formais.</w:t>
      </w:r>
    </w:p>
    <w:p w14:paraId="6B3DF6A4" w14:textId="77777777" w:rsidR="00452490" w:rsidRPr="00AA0A9E" w:rsidRDefault="00452490" w:rsidP="00452490">
      <w:pPr>
        <w:pStyle w:val="PargrafodaLista"/>
        <w:tabs>
          <w:tab w:val="left" w:pos="6804"/>
          <w:tab w:val="left" w:pos="7230"/>
        </w:tabs>
        <w:ind w:left="0"/>
        <w:jc w:val="both"/>
        <w:rPr>
          <w:color w:val="000000"/>
          <w:sz w:val="22"/>
          <w:szCs w:val="22"/>
        </w:rPr>
      </w:pPr>
      <w:r w:rsidRPr="00AA0A9E">
        <w:rPr>
          <w:color w:val="000000"/>
          <w:sz w:val="22"/>
          <w:szCs w:val="22"/>
        </w:rPr>
        <w:t xml:space="preserve">        Demais orientações da prestação dos serviços e prazos de execução serão de responsabilidade da Secretaria Solicitante.</w:t>
      </w:r>
    </w:p>
    <w:p w14:paraId="432BF215" w14:textId="77777777" w:rsidR="00452490" w:rsidRPr="00AA0A9E" w:rsidRDefault="00452490" w:rsidP="00452490">
      <w:pPr>
        <w:pStyle w:val="PargrafodaLista"/>
        <w:tabs>
          <w:tab w:val="left" w:pos="6804"/>
          <w:tab w:val="left" w:pos="7230"/>
        </w:tabs>
        <w:ind w:left="0"/>
        <w:jc w:val="both"/>
        <w:rPr>
          <w:color w:val="000000"/>
          <w:sz w:val="22"/>
          <w:szCs w:val="22"/>
        </w:rPr>
      </w:pPr>
      <w:r w:rsidRPr="00AA0A9E">
        <w:rPr>
          <w:color w:val="000000"/>
          <w:sz w:val="22"/>
          <w:szCs w:val="22"/>
        </w:rPr>
        <w:t xml:space="preserve">        Nada mais a tratar segue Ata assinada pela Presidente e Membros da Comissão de Licitação.</w:t>
      </w:r>
    </w:p>
    <w:p w14:paraId="07F2D6E4" w14:textId="77777777" w:rsidR="00452490" w:rsidRPr="00AA0A9E" w:rsidRDefault="00452490" w:rsidP="00452490">
      <w:pPr>
        <w:jc w:val="both"/>
        <w:rPr>
          <w:color w:val="000000"/>
          <w:sz w:val="22"/>
          <w:szCs w:val="22"/>
        </w:rPr>
      </w:pPr>
    </w:p>
    <w:p w14:paraId="0A2A9258" w14:textId="77777777" w:rsidR="00452490" w:rsidRPr="00AA0A9E" w:rsidRDefault="00452490" w:rsidP="00452490">
      <w:pPr>
        <w:jc w:val="both"/>
        <w:rPr>
          <w:color w:val="000000" w:themeColor="text1"/>
          <w:sz w:val="22"/>
          <w:szCs w:val="22"/>
        </w:rPr>
      </w:pPr>
      <w:r w:rsidRPr="00AA0A9E">
        <w:rPr>
          <w:color w:val="000000" w:themeColor="text1"/>
          <w:sz w:val="22"/>
          <w:szCs w:val="22"/>
        </w:rPr>
        <w:t xml:space="preserve">Anchieta - SC, </w:t>
      </w:r>
      <w:r>
        <w:rPr>
          <w:color w:val="000000" w:themeColor="text1"/>
          <w:sz w:val="22"/>
          <w:szCs w:val="22"/>
        </w:rPr>
        <w:t>23</w:t>
      </w:r>
      <w:r w:rsidRPr="00AA0A9E">
        <w:rPr>
          <w:color w:val="000000" w:themeColor="text1"/>
          <w:sz w:val="22"/>
          <w:szCs w:val="22"/>
        </w:rPr>
        <w:t xml:space="preserve"> de </w:t>
      </w:r>
      <w:r>
        <w:rPr>
          <w:color w:val="000000" w:themeColor="text1"/>
          <w:sz w:val="22"/>
          <w:szCs w:val="22"/>
        </w:rPr>
        <w:t>janeiro</w:t>
      </w:r>
      <w:r w:rsidRPr="00AA0A9E">
        <w:rPr>
          <w:color w:val="000000" w:themeColor="text1"/>
          <w:sz w:val="22"/>
          <w:szCs w:val="22"/>
        </w:rPr>
        <w:t xml:space="preserve"> de 202</w:t>
      </w:r>
      <w:r>
        <w:rPr>
          <w:color w:val="000000" w:themeColor="text1"/>
          <w:sz w:val="22"/>
          <w:szCs w:val="22"/>
        </w:rPr>
        <w:t>3</w:t>
      </w:r>
      <w:r w:rsidRPr="00AA0A9E">
        <w:rPr>
          <w:color w:val="000000" w:themeColor="text1"/>
          <w:sz w:val="22"/>
          <w:szCs w:val="22"/>
        </w:rPr>
        <w:t>.</w:t>
      </w:r>
    </w:p>
    <w:p w14:paraId="1E3CDF36" w14:textId="77777777" w:rsidR="00452490" w:rsidRPr="00AA0A9E" w:rsidRDefault="00452490" w:rsidP="00452490">
      <w:pPr>
        <w:jc w:val="both"/>
        <w:rPr>
          <w:color w:val="000000" w:themeColor="text1"/>
          <w:sz w:val="22"/>
          <w:szCs w:val="22"/>
        </w:rPr>
      </w:pPr>
    </w:p>
    <w:p w14:paraId="204BD8A9" w14:textId="77777777" w:rsidR="00452490" w:rsidRPr="00AA0A9E" w:rsidRDefault="00452490" w:rsidP="00452490">
      <w:pPr>
        <w:jc w:val="center"/>
        <w:rPr>
          <w:color w:val="000000" w:themeColor="text1"/>
          <w:sz w:val="22"/>
          <w:szCs w:val="22"/>
        </w:rPr>
      </w:pPr>
      <w:r w:rsidRPr="00AA0A9E">
        <w:rPr>
          <w:color w:val="000000" w:themeColor="text1"/>
          <w:sz w:val="22"/>
          <w:szCs w:val="22"/>
        </w:rPr>
        <w:t>_______________________________</w:t>
      </w:r>
    </w:p>
    <w:p w14:paraId="18C38E29" w14:textId="77777777" w:rsidR="00452490" w:rsidRPr="00AA0A9E" w:rsidRDefault="00452490" w:rsidP="00452490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GLACIANA CRESTANI</w:t>
      </w:r>
    </w:p>
    <w:p w14:paraId="2131684E" w14:textId="77777777" w:rsidR="00452490" w:rsidRPr="00AA0A9E" w:rsidRDefault="00452490" w:rsidP="00452490">
      <w:pPr>
        <w:jc w:val="center"/>
        <w:rPr>
          <w:color w:val="000000" w:themeColor="text1"/>
          <w:sz w:val="22"/>
          <w:szCs w:val="22"/>
        </w:rPr>
      </w:pPr>
      <w:r w:rsidRPr="00AA0A9E">
        <w:rPr>
          <w:color w:val="000000" w:themeColor="text1"/>
          <w:sz w:val="22"/>
          <w:szCs w:val="22"/>
        </w:rPr>
        <w:t>Presidente da Comissão</w:t>
      </w:r>
    </w:p>
    <w:p w14:paraId="7F7B2EA8" w14:textId="77777777" w:rsidR="00452490" w:rsidRPr="00AA0A9E" w:rsidRDefault="00452490" w:rsidP="00452490">
      <w:pPr>
        <w:jc w:val="center"/>
        <w:rPr>
          <w:color w:val="000000" w:themeColor="text1"/>
          <w:sz w:val="22"/>
          <w:szCs w:val="22"/>
        </w:rPr>
      </w:pPr>
    </w:p>
    <w:p w14:paraId="33B9D752" w14:textId="77777777" w:rsidR="00452490" w:rsidRPr="00AA0A9E" w:rsidRDefault="00452490" w:rsidP="00452490">
      <w:pPr>
        <w:jc w:val="center"/>
        <w:rPr>
          <w:color w:val="000000" w:themeColor="text1"/>
          <w:sz w:val="22"/>
          <w:szCs w:val="22"/>
        </w:rPr>
      </w:pPr>
    </w:p>
    <w:p w14:paraId="7B863B07" w14:textId="77777777" w:rsidR="00452490" w:rsidRPr="00AA0A9E" w:rsidRDefault="00452490" w:rsidP="00452490">
      <w:pPr>
        <w:rPr>
          <w:color w:val="000000" w:themeColor="text1"/>
          <w:sz w:val="22"/>
          <w:szCs w:val="22"/>
          <w:lang w:val="en-US"/>
        </w:rPr>
      </w:pPr>
      <w:r w:rsidRPr="00AA0A9E">
        <w:rPr>
          <w:color w:val="000000" w:themeColor="text1"/>
          <w:sz w:val="22"/>
          <w:szCs w:val="22"/>
          <w:lang w:val="en-US"/>
        </w:rPr>
        <w:t xml:space="preserve"> _________________________                                        _____________________________</w:t>
      </w:r>
    </w:p>
    <w:p w14:paraId="67937E5E" w14:textId="77777777" w:rsidR="00452490" w:rsidRPr="00AA0A9E" w:rsidRDefault="00452490" w:rsidP="00452490">
      <w:pPr>
        <w:rPr>
          <w:color w:val="000000" w:themeColor="text1"/>
          <w:sz w:val="22"/>
          <w:szCs w:val="22"/>
        </w:rPr>
      </w:pPr>
      <w:r w:rsidRPr="00AA0A9E">
        <w:rPr>
          <w:color w:val="000000" w:themeColor="text1"/>
          <w:sz w:val="22"/>
          <w:szCs w:val="22"/>
        </w:rPr>
        <w:t xml:space="preserve">     </w:t>
      </w:r>
      <w:r>
        <w:rPr>
          <w:color w:val="000000" w:themeColor="text1"/>
          <w:sz w:val="22"/>
          <w:szCs w:val="22"/>
        </w:rPr>
        <w:t xml:space="preserve"> OTHAR ROSTIROLLA</w:t>
      </w:r>
      <w:r w:rsidRPr="00AA0A9E">
        <w:rPr>
          <w:color w:val="000000" w:themeColor="text1"/>
          <w:sz w:val="22"/>
          <w:szCs w:val="22"/>
        </w:rPr>
        <w:t xml:space="preserve">                                               </w:t>
      </w:r>
      <w:r>
        <w:rPr>
          <w:color w:val="000000" w:themeColor="text1"/>
          <w:sz w:val="22"/>
          <w:szCs w:val="22"/>
        </w:rPr>
        <w:t xml:space="preserve">   </w:t>
      </w:r>
      <w:r w:rsidRPr="00AA0A9E">
        <w:rPr>
          <w:color w:val="000000" w:themeColor="text1"/>
          <w:sz w:val="22"/>
          <w:szCs w:val="22"/>
        </w:rPr>
        <w:t xml:space="preserve">     </w:t>
      </w:r>
      <w:r>
        <w:rPr>
          <w:color w:val="000000" w:themeColor="text1"/>
          <w:sz w:val="22"/>
          <w:szCs w:val="22"/>
        </w:rPr>
        <w:t>EDSON LUIZ BURATTI</w:t>
      </w:r>
    </w:p>
    <w:p w14:paraId="2063BBAF" w14:textId="77777777" w:rsidR="00452490" w:rsidRPr="00AA0A9E" w:rsidRDefault="00452490" w:rsidP="00452490">
      <w:pPr>
        <w:jc w:val="both"/>
        <w:rPr>
          <w:color w:val="000000"/>
          <w:sz w:val="22"/>
          <w:szCs w:val="22"/>
        </w:rPr>
      </w:pPr>
      <w:r w:rsidRPr="00AA0A9E">
        <w:rPr>
          <w:color w:val="000000"/>
          <w:sz w:val="22"/>
          <w:szCs w:val="22"/>
        </w:rPr>
        <w:t xml:space="preserve">                  Membro                                                                                  </w:t>
      </w:r>
      <w:proofErr w:type="spellStart"/>
      <w:r w:rsidRPr="00AA0A9E">
        <w:rPr>
          <w:color w:val="000000"/>
          <w:sz w:val="22"/>
          <w:szCs w:val="22"/>
        </w:rPr>
        <w:t>Membro</w:t>
      </w:r>
      <w:proofErr w:type="spellEnd"/>
    </w:p>
    <w:p w14:paraId="05ED5F35" w14:textId="77777777" w:rsidR="009417D7" w:rsidRDefault="009417D7"/>
    <w:sectPr w:rsidR="009417D7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40F4" w14:textId="77777777" w:rsidR="00D14C41" w:rsidRDefault="00000000">
    <w:pPr>
      <w:pStyle w:val="Rodap"/>
    </w:pPr>
    <w:r w:rsidRPr="0068428C">
      <w:rPr>
        <w:noProof/>
      </w:rPr>
      <w:drawing>
        <wp:inline distT="0" distB="0" distL="0" distR="0" wp14:anchorId="136E8452" wp14:editId="11D6F4AD">
          <wp:extent cx="5400040" cy="632727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F2C1" w14:textId="77777777" w:rsidR="00AD1237" w:rsidRDefault="00000000" w:rsidP="003D50F9">
    <w:pPr>
      <w:pStyle w:val="Cabealho"/>
      <w:ind w:left="-142"/>
    </w:pPr>
    <w:r w:rsidRPr="002E0998">
      <w:rPr>
        <w:b/>
        <w:noProof/>
      </w:rPr>
      <w:drawing>
        <wp:inline distT="0" distB="0" distL="0" distR="0" wp14:anchorId="00A3191F" wp14:editId="0C0769B2">
          <wp:extent cx="5659170" cy="605787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833" cy="618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5FF7"/>
    <w:multiLevelType w:val="hybridMultilevel"/>
    <w:tmpl w:val="8D2EB5A2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56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90"/>
    <w:rsid w:val="00452490"/>
    <w:rsid w:val="0094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75AC"/>
  <w15:chartTrackingRefBased/>
  <w15:docId w15:val="{7D734A32-9A73-4553-86A5-0498FFB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249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524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4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24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4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524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2023-01-23T17:37:00Z</dcterms:created>
  <dcterms:modified xsi:type="dcterms:W3CDTF">2023-01-23T17:38:00Z</dcterms:modified>
</cp:coreProperties>
</file>